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2727" w14:textId="5489E80D" w:rsidR="00880A76" w:rsidRDefault="00880A76" w:rsidP="00880A76">
      <w:pPr>
        <w:jc w:val="center"/>
        <w:rPr>
          <w:color w:val="FF0000"/>
          <w:sz w:val="36"/>
          <w:szCs w:val="36"/>
        </w:rPr>
      </w:pPr>
      <w:r w:rsidRPr="00880A76">
        <w:rPr>
          <w:sz w:val="44"/>
          <w:szCs w:val="44"/>
        </w:rPr>
        <w:t xml:space="preserve">Privacy Statement </w:t>
      </w:r>
      <w:r>
        <w:rPr>
          <w:sz w:val="28"/>
          <w:szCs w:val="28"/>
        </w:rPr>
        <w:br/>
      </w:r>
      <w:r w:rsidRPr="00880A76">
        <w:rPr>
          <w:color w:val="FF0000"/>
          <w:sz w:val="36"/>
          <w:szCs w:val="36"/>
        </w:rPr>
        <w:t>Autovakmeester HTS</w:t>
      </w:r>
      <w:r>
        <w:rPr>
          <w:color w:val="FF0000"/>
          <w:sz w:val="36"/>
          <w:szCs w:val="36"/>
        </w:rPr>
        <w:br/>
        <w:t>________________________________________________</w:t>
      </w:r>
    </w:p>
    <w:p w14:paraId="49980A72" w14:textId="68D59B71" w:rsidR="00880A76" w:rsidRDefault="00880A76" w:rsidP="00880A76">
      <w:pPr>
        <w:jc w:val="center"/>
        <w:rPr>
          <w:color w:val="FF0000"/>
          <w:sz w:val="36"/>
          <w:szCs w:val="36"/>
        </w:rPr>
      </w:pPr>
    </w:p>
    <w:p w14:paraId="27DBF2BA" w14:textId="4657DADC" w:rsidR="00880A76" w:rsidRDefault="00880A76" w:rsidP="00880A76">
      <w:r>
        <w:t>Dit is het privacy statement van Auto</w:t>
      </w:r>
      <w:r>
        <w:t>vakmeester HTS</w:t>
      </w:r>
      <w:r>
        <w:t xml:space="preserve">, gevestigd te </w:t>
      </w:r>
      <w:r>
        <w:t>5051 HG</w:t>
      </w:r>
      <w:r>
        <w:t xml:space="preserve">, </w:t>
      </w:r>
      <w:r>
        <w:t>Goirle</w:t>
      </w:r>
      <w:r>
        <w:t xml:space="preserve"> aan de </w:t>
      </w:r>
      <w:r>
        <w:t>Parallelweg 12</w:t>
      </w:r>
      <w:r>
        <w:t xml:space="preserve">. </w:t>
      </w:r>
      <w:hyperlink r:id="rId4" w:history="1">
        <w:r w:rsidRPr="004A3EE1">
          <w:rPr>
            <w:rStyle w:val="Hyperlink"/>
          </w:rPr>
          <w:t>www.htsgoirle.nl</w:t>
        </w:r>
      </w:hyperlink>
      <w:r>
        <w:br/>
      </w:r>
      <w:r>
        <w:br/>
      </w:r>
      <w:r w:rsidRPr="00880A76">
        <w:rPr>
          <w:b/>
          <w:bCs/>
        </w:rPr>
        <w:t xml:space="preserve">Toepasselijkheid </w:t>
      </w:r>
      <w:r>
        <w:br/>
      </w:r>
      <w:r w:rsidRPr="00880A76">
        <w:t>Dit privacy statement is van toepassing op alle privacygevoelige informatie of persoonsgegevens die u aan ons verstrekt, bijvoorbeeld via een contactformulier. Wij hechten groot belang aan de privacy van onze klanten en betrachten daarom de grootst mogelijke zorgvuldigheid in het behandelen en beschermen van persoonsgegevens. Wij verwerken data overeenkomstig de voorwaarden die daaraan worden gesteld in de Algemene Verordening Gegevensbescherming (AVG). Auto</w:t>
      </w:r>
      <w:r>
        <w:t>vakmeester HTS</w:t>
      </w:r>
      <w:r w:rsidRPr="00880A76">
        <w:t xml:space="preserve"> is de verantwoordelijke in de zin van de AVG ten aanzien van de verwerking van uw persoonsgegevens. Dit houdt in dat alleen wij bepalen welke persoonsgegevens worden verwerkt, met welk doel en op welke manier. Wij zijn er verantwoordelijk voor dat uw persoonsgegevens op een behoorlijke en zorgvuldige wijze worden verwerkt in overeenstemming met de AVG. In dit privacy statement leggen wij uit welke gegevens wij verwerken en voor welke doeleinden ze worden gebruikt.</w:t>
      </w:r>
      <w:r>
        <w:br/>
      </w:r>
      <w:r>
        <w:br/>
      </w:r>
      <w:r w:rsidRPr="00880A76">
        <w:rPr>
          <w:b/>
          <w:bCs/>
        </w:rPr>
        <w:t>Overzicht persoonsgegevens</w:t>
      </w:r>
    </w:p>
    <w:p w14:paraId="3BFB96F9" w14:textId="77777777" w:rsidR="00880A76" w:rsidRDefault="00880A76" w:rsidP="00880A76">
      <w:r>
        <w:t>Hieronder vindt u een overzicht van de persoonsgegevens die wij verwerken:</w:t>
      </w:r>
    </w:p>
    <w:p w14:paraId="3DDB9A49" w14:textId="77777777" w:rsidR="00880A76" w:rsidRDefault="00880A76" w:rsidP="00880A76">
      <w:r>
        <w:t>• Voor- en achternaam</w:t>
      </w:r>
    </w:p>
    <w:p w14:paraId="2CBAB577" w14:textId="77777777" w:rsidR="00880A76" w:rsidRDefault="00880A76" w:rsidP="00880A76">
      <w:r>
        <w:t>• Adresgegevens</w:t>
      </w:r>
    </w:p>
    <w:p w14:paraId="11D072FF" w14:textId="77777777" w:rsidR="00880A76" w:rsidRDefault="00880A76" w:rsidP="00880A76">
      <w:r>
        <w:t>• Telefoonnummer</w:t>
      </w:r>
    </w:p>
    <w:p w14:paraId="726A8E49" w14:textId="77777777" w:rsidR="00880A76" w:rsidRDefault="00880A76" w:rsidP="00880A76">
      <w:r>
        <w:t>• E-mailadres</w:t>
      </w:r>
      <w:r>
        <w:br/>
      </w:r>
      <w:r>
        <w:br/>
      </w:r>
      <w:r w:rsidRPr="00880A76">
        <w:rPr>
          <w:b/>
          <w:bCs/>
        </w:rPr>
        <w:t xml:space="preserve">Doel en grondslagen verwerking persoonsgegevens </w:t>
      </w:r>
      <w:r w:rsidRPr="00880A76">
        <w:rPr>
          <w:b/>
          <w:bCs/>
        </w:rPr>
        <w:br/>
      </w:r>
      <w:r w:rsidRPr="00880A76">
        <w:t>Indien u ons geen expliciete toestemming heeft gegeven voor het verwerken van uw persoonsgegevens of indien u deze toestemming heeft ingetrokken, kan op de verwerking van uw persoonsgegevens de artikelen 6 lid 1 sub b, sub c en/of sub f van de AVG van toepassing zijn. Verwerking van uw persoonsgegevens kan in dat geval zonder uw toestemming plaatsvinden, mits dit noodzakelijk is voor de uitvoering van een overeenkomst waarbij u partij bent, dan wel noodzakelijk is voor de behartiging van de gerechtvaardigde belangen van Auto</w:t>
      </w:r>
      <w:r>
        <w:t>vakmeester HTS</w:t>
      </w:r>
      <w:r w:rsidRPr="00880A76">
        <w:t>. Daarnaast kan er op ons een wettelijke verplichting rusten om uw persoonsgegevens te verwerken.</w:t>
      </w:r>
      <w:r>
        <w:br/>
      </w:r>
      <w:r>
        <w:br/>
      </w:r>
    </w:p>
    <w:p w14:paraId="7316F7A8" w14:textId="77777777" w:rsidR="00880A76" w:rsidRDefault="00880A76">
      <w:r>
        <w:br w:type="page"/>
      </w:r>
    </w:p>
    <w:p w14:paraId="7060B969" w14:textId="7CE18778" w:rsidR="00880A76" w:rsidRDefault="00880A76" w:rsidP="00880A76">
      <w:r>
        <w:lastRenderedPageBreak/>
        <w:t>Wij verwerken uw persoonsgegevens voor de volgende doelen:</w:t>
      </w:r>
    </w:p>
    <w:p w14:paraId="49B5E3EF" w14:textId="77777777" w:rsidR="00880A76" w:rsidRDefault="00880A76" w:rsidP="00880A76">
      <w:r>
        <w:t>• Het afhandelen van uw betaling</w:t>
      </w:r>
    </w:p>
    <w:p w14:paraId="61F62C27" w14:textId="77777777" w:rsidR="00880A76" w:rsidRDefault="00880A76" w:rsidP="00880A76">
      <w:r>
        <w:t>• Het verzenden van onze nieuwsbrief en/of reclamefolder</w:t>
      </w:r>
    </w:p>
    <w:p w14:paraId="3C08B653" w14:textId="77777777" w:rsidR="00880A76" w:rsidRDefault="00880A76" w:rsidP="00880A76">
      <w:r>
        <w:t>• U te kunnen bellen of e-mailen indien dit nodig is ter uitvoering van onze dienstverlening</w:t>
      </w:r>
    </w:p>
    <w:p w14:paraId="3547660B" w14:textId="77777777" w:rsidR="00880A76" w:rsidRDefault="00880A76" w:rsidP="00880A76">
      <w:r>
        <w:t>• U te informeren over wijzigingen van onze diensten en producten</w:t>
      </w:r>
    </w:p>
    <w:p w14:paraId="1A07926C" w14:textId="77777777" w:rsidR="00880A76" w:rsidRDefault="00880A76" w:rsidP="00880A76">
      <w:r>
        <w:t>• Om goederen en diensten bij u af te leveren</w:t>
      </w:r>
      <w:r>
        <w:br/>
      </w:r>
      <w:r>
        <w:br/>
      </w:r>
      <w:r>
        <w:t>Wij bewaren uw persoonsgegevens niet langer dan strikt nodig is om de doelen te realiseren waarvoor uw gegevens worden verzameld.</w:t>
      </w:r>
      <w:r>
        <w:br/>
      </w:r>
      <w:r>
        <w:br/>
      </w:r>
      <w:r w:rsidRPr="00880A76">
        <w:rPr>
          <w:b/>
          <w:bCs/>
        </w:rPr>
        <w:t xml:space="preserve">Verstrekking aan derden </w:t>
      </w:r>
      <w:r w:rsidRPr="00880A76">
        <w:rPr>
          <w:b/>
          <w:bCs/>
        </w:rPr>
        <w:br/>
      </w:r>
      <w:r w:rsidRPr="00880A76">
        <w:t>Wij kunnen uw persoonsgegevens delen met derden als dit verenigbaar is met de hierboven genoemde doelen. Verstrekking aan derden kan noodzakelijk zijn voor het uitvoeren van de overeenkomst die wij met u sluiten, noodzakelijk zijn voor de behartiging van een gerechtvaardigd belang van ons, of noodzakelijk zijn om te voldoen aan een eventuele wettelijke verplichting die op ons rust. Met bedrijven die uw gegevens verwerken in onze opdracht, sluiten wij een verwerkersovereenkomst om te zorgen voor eenzelfde niveau van beveiliging en vertrouwelijkheid van uw gegevens. Wij blijven verantwoordelijk voor deze verwerkingen. Buiten de voorgaande situaties verstrekken wij uw persoonsgegevens alleen aan andere derden met uw nadrukkelijke toestemming.</w:t>
      </w:r>
      <w:r>
        <w:br/>
      </w:r>
      <w:r>
        <w:br/>
      </w:r>
      <w:r w:rsidRPr="00880A76">
        <w:rPr>
          <w:b/>
          <w:bCs/>
        </w:rPr>
        <w:t>Commerciële doeleinden</w:t>
      </w:r>
      <w:r w:rsidRPr="00880A76">
        <w:t xml:space="preserve"> </w:t>
      </w:r>
      <w:r>
        <w:br/>
      </w:r>
      <w:r w:rsidRPr="00880A76">
        <w:t>Wij kunnen uw persoonsgegevens gebruiken voor commerciële doeleinden, bijvoorbeeld om u nader te informeren over onze dienstverlening of relevante producten of diensten van zorgvuldig geselecteerde organisaties. U zal in dat geval slechts worden geïnformeerd op het door u geregistreerde e-mailadres. Uw gegevens worden niet verkocht of gedeeld met derden voor commerciële doeleinden, tenzij u hiervoor uitdrukkelijk toestemming geeft.</w:t>
      </w:r>
      <w:r>
        <w:br/>
      </w:r>
      <w:r>
        <w:br/>
      </w:r>
      <w:r w:rsidRPr="00880A76">
        <w:rPr>
          <w:b/>
          <w:bCs/>
        </w:rPr>
        <w:t xml:space="preserve">Cookies </w:t>
      </w:r>
      <w:r>
        <w:br/>
      </w:r>
      <w:r w:rsidRPr="00880A76">
        <w:t>Een cookie is een klein tekstbestand dat bij het eerste bezoek aan deze website wordt opgeslagen op uw computer, tablet of smartphone. U kunt u afmelden voor deze cookies door uw internetbrowser zo in te stellen dat deze geen cookies meer opslaat. Daarnaast kunt u ook alle informatie die eerder is opgeslagen via de instellingen van uw browser verwijderen.</w:t>
      </w:r>
      <w:r>
        <w:br/>
      </w:r>
      <w:r>
        <w:br/>
      </w:r>
      <w:r>
        <w:t>Wij maken gebruik van de navolgende cookies:</w:t>
      </w:r>
    </w:p>
    <w:p w14:paraId="4806589A" w14:textId="7789E16D" w:rsidR="00880A76" w:rsidRDefault="00880A76" w:rsidP="00880A76">
      <w:r>
        <w:t>• Functionele cookies: dit zijn cookies die noodzakelijk voor de technische werking van de website</w:t>
      </w:r>
      <w:r>
        <w:br/>
      </w:r>
      <w:r>
        <w:t>en uw gebruiksgemak. Ze zorgen ervoor dat de website naar behoren werkt en onthouden</w:t>
      </w:r>
      <w:r>
        <w:br/>
      </w:r>
      <w:r>
        <w:t>bijvoorbeeld uw voorkeursinstellingen. Ook kunnen wij hiermee onze website optimaliseren. Dit</w:t>
      </w:r>
      <w:r>
        <w:br/>
      </w:r>
      <w:r>
        <w:t>zijn analytische cookies die geen inbreuk maken op uw privacy waarvoor wij geen voorafgaande</w:t>
      </w:r>
      <w:r>
        <w:br/>
      </w:r>
      <w:r>
        <w:t>toestemming van u nodig hebben.</w:t>
      </w:r>
    </w:p>
    <w:p w14:paraId="53BF0ED1" w14:textId="77777777" w:rsidR="00880A76" w:rsidRDefault="00880A76">
      <w:r>
        <w:br w:type="page"/>
      </w:r>
    </w:p>
    <w:p w14:paraId="65B92AB2" w14:textId="390B2B18" w:rsidR="00880A76" w:rsidRPr="00880A76" w:rsidRDefault="00880A76" w:rsidP="00880A76">
      <w:r>
        <w:lastRenderedPageBreak/>
        <w:t>• Google Analytics: op deze website worden cookies geplaatst van het Amerikaanse bedrijf Google,</w:t>
      </w:r>
      <w:r>
        <w:br/>
      </w:r>
      <w:r>
        <w:t>als deel van de “Analytics”-dienst. Auto</w:t>
      </w:r>
      <w:r>
        <w:t>vakmeester HTS</w:t>
      </w:r>
      <w:r>
        <w:t xml:space="preserve"> gebruikt deze dienst om rapportages</w:t>
      </w:r>
      <w:r>
        <w:br/>
      </w:r>
      <w:r>
        <w:t>te krijgen over de wijze waarop van de website gebruikt wordt gemaakt en de kwaliteit en</w:t>
      </w:r>
      <w:r>
        <w:br/>
      </w:r>
      <w:r>
        <w:t>effectiviteit te meten. Wij maken gebruik van Google Analytics op de wijze die door de Autoriteit</w:t>
      </w:r>
      <w:r>
        <w:br/>
      </w:r>
      <w:r>
        <w:t>Persoonsgegevens is voorgeschreven om te kunnen vallen onder de uitzondering in de cookiewet,</w:t>
      </w:r>
      <w:r>
        <w:br/>
      </w:r>
      <w:r>
        <w:t>waardoor wij geen voorafgaande toestemming van u nodig hebben voor gebruik van Google</w:t>
      </w:r>
      <w:r>
        <w:br/>
      </w:r>
      <w:r>
        <w:t>Analytics.</w:t>
      </w:r>
      <w:r>
        <w:br/>
      </w:r>
      <w:r>
        <w:br/>
      </w:r>
      <w:r w:rsidRPr="00880A76">
        <w:rPr>
          <w:b/>
          <w:bCs/>
        </w:rPr>
        <w:t xml:space="preserve">Inzien, corrigeren of verwijderen </w:t>
      </w:r>
      <w:r>
        <w:br/>
      </w:r>
      <w:r w:rsidRPr="00880A76">
        <w:t>U heeft het recht om uw persoonsgegevens in te zien, te corrigeren of te verwijderen. Daarnaast heeft u het recht om uw eventuele toestemming voor de gegevensverwerking in te trekken of bezwaar te maken tegen de verwerking van uw persoonsgegevens. U heeft het recht op gegevensoverdraagbaarheid (‘</w:t>
      </w:r>
      <w:proofErr w:type="spellStart"/>
      <w:r w:rsidRPr="00880A76">
        <w:t>dataportabiliteit</w:t>
      </w:r>
      <w:proofErr w:type="spellEnd"/>
      <w:r w:rsidRPr="00880A76">
        <w:t>’) indien wij over digitale persoonsgegevens beschikken die wij óf met uw toestemming verwerken óf verwerken om een overeenkomst die wij met u hebben gesloten uit te voeren. Dat betekent dat u bij ons een verzoek kunt indienen om de digitale persoonsgegevens die wij van u bewaren in een leesbaar computerbestand naar u of een ander, door u genoemde organisatie, te sturen.</w:t>
      </w:r>
      <w:r>
        <w:br/>
      </w:r>
      <w:r>
        <w:br/>
      </w:r>
      <w:r w:rsidR="0085313C">
        <w:t xml:space="preserve">U kunt een verzoek tot inzage, correctie, verwijdering, gegevensoverdraging van uw persoonsgegevens of verzoek tot intrekking van uw toestemming of bezwaar op de verwerking van uw persoonsgegevens sturen naar </w:t>
      </w:r>
      <w:hyperlink r:id="rId5" w:history="1">
        <w:r w:rsidR="0085313C" w:rsidRPr="004A3EE1">
          <w:rPr>
            <w:rStyle w:val="Hyperlink"/>
          </w:rPr>
          <w:t>info</w:t>
        </w:r>
        <w:r w:rsidR="0085313C" w:rsidRPr="004A3EE1">
          <w:rPr>
            <w:rStyle w:val="Hyperlink"/>
          </w:rPr>
          <w:t>@htsgoirle.nl</w:t>
        </w:r>
      </w:hyperlink>
      <w:r w:rsidR="0085313C">
        <w:br/>
      </w:r>
      <w:r w:rsidR="0085313C">
        <w:br/>
      </w:r>
      <w:r w:rsidR="0085313C">
        <w:t xml:space="preserve">Om er zeker van te zijn dat het verzoek tot inzage door u is gedaan, vragen wij u een kopie van uw identiteitsbewijs met het verzoek mee te sturen. Maak in deze kopie uw pasfoto, MRZ (machine </w:t>
      </w:r>
      <w:proofErr w:type="spellStart"/>
      <w:r w:rsidR="0085313C">
        <w:t>readable</w:t>
      </w:r>
      <w:proofErr w:type="spellEnd"/>
      <w:r w:rsidR="0085313C">
        <w:t xml:space="preserve"> zone, de strook met nummers onderaan het paspoort), paspoortnummer en Burgerservicenummer (BSN) zwart. Dit ter bescherming van uw privacy. We reageren zo snel mogelijk, maar binnen vier weken, op uw verzoek.</w:t>
      </w:r>
      <w:r w:rsidR="0085313C">
        <w:br/>
      </w:r>
      <w:r w:rsidR="0085313C">
        <w:br/>
      </w:r>
      <w:r w:rsidR="0085313C">
        <w:t>Wij willen u er tevens op wijzen dat u de mogelijkheid heeft om een klacht in te dienen bij de nationale toezichthouder, de Autoriteit Persoonsgegevens.</w:t>
      </w:r>
      <w:r w:rsidR="0085313C">
        <w:br/>
      </w:r>
      <w:r w:rsidR="0085313C">
        <w:br/>
      </w:r>
      <w:r w:rsidR="0085313C" w:rsidRPr="0085313C">
        <w:t>Contact Wij nemen de bescherming van uw gegevens serieus en nemen passende maatregelen om misbruik, verlies, onbevoegde toegang, ongewenste openbaarmaking en ongeoorloofde wijziging tegen te gaan. Als u de indruk heeft dat uw gegevens niet goed beveiligd zijn of er aanwijzingen zijn van misbruik, neem dan contact op via info@</w:t>
      </w:r>
      <w:r w:rsidR="0085313C">
        <w:t>htsgoirle.nl</w:t>
      </w:r>
    </w:p>
    <w:sectPr w:rsidR="00880A76" w:rsidRPr="00880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76"/>
    <w:rsid w:val="0085313C"/>
    <w:rsid w:val="00880A76"/>
    <w:rsid w:val="00FF15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7332"/>
  <w15:chartTrackingRefBased/>
  <w15:docId w15:val="{0A9A5F38-A35C-424B-9906-1C32BAAE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0A76"/>
    <w:rPr>
      <w:color w:val="0563C1" w:themeColor="hyperlink"/>
      <w:u w:val="single"/>
    </w:rPr>
  </w:style>
  <w:style w:type="character" w:styleId="Onopgelostemelding">
    <w:name w:val="Unresolved Mention"/>
    <w:basedOn w:val="Standaardalinea-lettertype"/>
    <w:uiPriority w:val="99"/>
    <w:semiHidden/>
    <w:unhideWhenUsed/>
    <w:rsid w:val="00880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htsgoirle.nl" TargetMode="External"/><Relationship Id="rId4" Type="http://schemas.openxmlformats.org/officeDocument/2006/relationships/hyperlink" Target="http://www.htsgoirl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5998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HTS Goirle</dc:creator>
  <cp:keywords/>
  <dc:description/>
  <cp:lastModifiedBy>HTS Goirle</cp:lastModifiedBy>
  <cp:revision>1</cp:revision>
  <dcterms:created xsi:type="dcterms:W3CDTF">2023-02-16T11:07:00Z</dcterms:created>
  <dcterms:modified xsi:type="dcterms:W3CDTF">2023-02-16T11:20:00Z</dcterms:modified>
</cp:coreProperties>
</file>